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560A">
        <w:rPr>
          <w:rFonts w:ascii="Times New Roman" w:hAnsi="Times New Roman"/>
          <w:sz w:val="28"/>
          <w:szCs w:val="28"/>
        </w:rPr>
        <w:t xml:space="preserve">Na podstawie art. 72 ust. 6 ustawy z 3 października 2008 r. </w:t>
      </w:r>
      <w:r w:rsidRPr="00DE560A">
        <w:rPr>
          <w:rFonts w:ascii="Times New Roman" w:hAnsi="Times New Roman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="00841000">
        <w:rPr>
          <w:rFonts w:ascii="Times New Roman" w:hAnsi="Times New Roman"/>
          <w:sz w:val="28"/>
          <w:szCs w:val="28"/>
        </w:rPr>
        <w:t xml:space="preserve">(Dz.U.2018.2081 </w:t>
      </w:r>
      <w:proofErr w:type="spellStart"/>
      <w:r w:rsidR="00841000">
        <w:rPr>
          <w:rFonts w:ascii="Times New Roman" w:hAnsi="Times New Roman"/>
          <w:sz w:val="28"/>
          <w:szCs w:val="28"/>
        </w:rPr>
        <w:t>t.j</w:t>
      </w:r>
      <w:proofErr w:type="spellEnd"/>
      <w:r w:rsidR="00841000">
        <w:rPr>
          <w:rFonts w:ascii="Times New Roman" w:hAnsi="Times New Roman"/>
          <w:sz w:val="28"/>
          <w:szCs w:val="28"/>
        </w:rPr>
        <w:t>.</w:t>
      </w:r>
      <w:r w:rsidRPr="00DE560A">
        <w:rPr>
          <w:rFonts w:ascii="Times New Roman" w:hAnsi="Times New Roman"/>
          <w:sz w:val="28"/>
          <w:szCs w:val="28"/>
        </w:rPr>
        <w:t>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53E" w:rsidRPr="00BC31A5" w:rsidRDefault="00DE560A" w:rsidP="00FF253E">
      <w:pPr>
        <w:widowControl w:val="0"/>
        <w:tabs>
          <w:tab w:val="left" w:pos="-2410"/>
        </w:tabs>
        <w:suppressAutoHyphens/>
        <w:ind w:firstLine="0"/>
        <w:rPr>
          <w:spacing w:val="-2"/>
        </w:rPr>
      </w:pPr>
      <w:bookmarkStart w:id="0" w:name="_GoBack"/>
      <w:r w:rsidRPr="006C0D44">
        <w:rPr>
          <w:b/>
          <w:sz w:val="28"/>
          <w:szCs w:val="28"/>
        </w:rPr>
        <w:t xml:space="preserve">zawiadamia </w:t>
      </w:r>
      <w:r w:rsidR="00FF253E">
        <w:rPr>
          <w:b/>
          <w:spacing w:val="-2"/>
          <w:sz w:val="28"/>
          <w:szCs w:val="28"/>
        </w:rPr>
        <w:t>o wydaniu 28.12.2018 r. decyzji Nr 177/B/2018 znak: WI-XI.7840.5.16</w:t>
      </w:r>
      <w:r w:rsidR="00841000" w:rsidRPr="006C0D44">
        <w:rPr>
          <w:b/>
          <w:spacing w:val="-2"/>
          <w:sz w:val="28"/>
          <w:szCs w:val="28"/>
        </w:rPr>
        <w:t>.2018</w:t>
      </w:r>
      <w:r w:rsidR="004E4FAF" w:rsidRPr="006C0D44">
        <w:rPr>
          <w:b/>
          <w:spacing w:val="-2"/>
          <w:sz w:val="28"/>
          <w:szCs w:val="28"/>
        </w:rPr>
        <w:t>.JF</w:t>
      </w:r>
      <w:r w:rsidR="004E4FAF" w:rsidRPr="006C0D44">
        <w:rPr>
          <w:spacing w:val="-2"/>
          <w:sz w:val="28"/>
          <w:szCs w:val="28"/>
        </w:rPr>
        <w:t xml:space="preserve"> o udzieleniu pozwolenia na budowę, na wniosek </w:t>
      </w:r>
      <w:r w:rsidR="004E4FAF" w:rsidRPr="006C0D44">
        <w:rPr>
          <w:spacing w:val="-2"/>
          <w:sz w:val="28"/>
          <w:szCs w:val="28"/>
        </w:rPr>
        <w:lastRenderedPageBreak/>
        <w:t>z </w:t>
      </w:r>
      <w:r w:rsidR="00FF253E">
        <w:rPr>
          <w:spacing w:val="-2"/>
          <w:sz w:val="28"/>
          <w:szCs w:val="28"/>
        </w:rPr>
        <w:t>17</w:t>
      </w:r>
      <w:r w:rsidR="006C0D44" w:rsidRPr="006C0D44">
        <w:rPr>
          <w:spacing w:val="-2"/>
          <w:sz w:val="28"/>
          <w:szCs w:val="28"/>
        </w:rPr>
        <w:t>.09</w:t>
      </w:r>
      <w:r w:rsidR="00841000" w:rsidRPr="006C0D44">
        <w:rPr>
          <w:spacing w:val="-2"/>
          <w:sz w:val="28"/>
          <w:szCs w:val="28"/>
        </w:rPr>
        <w:t>.2018</w:t>
      </w:r>
      <w:r w:rsidR="00D62AEA">
        <w:rPr>
          <w:spacing w:val="-2"/>
          <w:sz w:val="28"/>
          <w:szCs w:val="28"/>
        </w:rPr>
        <w:t> </w:t>
      </w:r>
      <w:r w:rsidR="004E4FAF" w:rsidRPr="006C0D44">
        <w:rPr>
          <w:spacing w:val="-2"/>
          <w:sz w:val="28"/>
          <w:szCs w:val="28"/>
        </w:rPr>
        <w:t xml:space="preserve">r. </w:t>
      </w:r>
      <w:r w:rsidR="00A033DB">
        <w:rPr>
          <w:sz w:val="28"/>
          <w:szCs w:val="28"/>
        </w:rPr>
        <w:t>dostarczony (za pośrednictwem o</w:t>
      </w:r>
      <w:r w:rsidR="00D62AEA">
        <w:rPr>
          <w:sz w:val="28"/>
          <w:szCs w:val="28"/>
        </w:rPr>
        <w:t>peratora pocztowego) 01.10.2018 </w:t>
      </w:r>
      <w:r w:rsidR="00A033DB">
        <w:rPr>
          <w:sz w:val="28"/>
          <w:szCs w:val="28"/>
        </w:rPr>
        <w:t>r. do Małopolskiego Urzędu</w:t>
      </w:r>
      <w:r w:rsidR="00841000" w:rsidRPr="006C0D44">
        <w:rPr>
          <w:sz w:val="28"/>
          <w:szCs w:val="28"/>
        </w:rPr>
        <w:t xml:space="preserve"> Woje</w:t>
      </w:r>
      <w:r w:rsidR="00A033DB">
        <w:rPr>
          <w:sz w:val="28"/>
          <w:szCs w:val="28"/>
        </w:rPr>
        <w:t>wódzkiego</w:t>
      </w:r>
      <w:r w:rsidR="00841000" w:rsidRPr="006C0D44">
        <w:rPr>
          <w:sz w:val="28"/>
          <w:szCs w:val="28"/>
        </w:rPr>
        <w:t xml:space="preserve"> w </w:t>
      </w:r>
      <w:r w:rsidR="004E4FAF" w:rsidRPr="006C0D44">
        <w:rPr>
          <w:sz w:val="28"/>
          <w:szCs w:val="28"/>
        </w:rPr>
        <w:t>Krakowie</w:t>
      </w:r>
      <w:r w:rsidR="004E4FAF" w:rsidRPr="006C0D44">
        <w:rPr>
          <w:spacing w:val="4"/>
          <w:sz w:val="28"/>
          <w:szCs w:val="28"/>
        </w:rPr>
        <w:t xml:space="preserve"> o pozwolenie na budowę</w:t>
      </w:r>
      <w:r w:rsidR="00FF253E">
        <w:rPr>
          <w:spacing w:val="4"/>
          <w:sz w:val="28"/>
          <w:szCs w:val="28"/>
        </w:rPr>
        <w:t xml:space="preserve"> (uzupełniony 18.10.2018 r. i 20</w:t>
      </w:r>
      <w:r w:rsidR="00A033DB">
        <w:rPr>
          <w:spacing w:val="4"/>
          <w:sz w:val="28"/>
          <w:szCs w:val="28"/>
        </w:rPr>
        <w:t>.12</w:t>
      </w:r>
      <w:r w:rsidR="006C0D44" w:rsidRPr="006C0D44">
        <w:rPr>
          <w:spacing w:val="4"/>
          <w:sz w:val="28"/>
          <w:szCs w:val="28"/>
        </w:rPr>
        <w:t>.</w:t>
      </w:r>
      <w:r w:rsidR="00841000" w:rsidRPr="006C0D44">
        <w:rPr>
          <w:spacing w:val="4"/>
          <w:sz w:val="28"/>
          <w:szCs w:val="28"/>
        </w:rPr>
        <w:t>2018</w:t>
      </w:r>
      <w:r w:rsidR="004E4FAF" w:rsidRPr="006C0D44">
        <w:rPr>
          <w:spacing w:val="4"/>
          <w:sz w:val="28"/>
          <w:szCs w:val="28"/>
        </w:rPr>
        <w:t xml:space="preserve"> r.)</w:t>
      </w:r>
      <w:r w:rsidR="00841000" w:rsidRPr="006C0D44">
        <w:rPr>
          <w:spacing w:val="-2"/>
          <w:sz w:val="28"/>
          <w:szCs w:val="28"/>
        </w:rPr>
        <w:t xml:space="preserve"> przez</w:t>
      </w:r>
      <w:r w:rsidR="004E4FAF" w:rsidRPr="006C0D44">
        <w:rPr>
          <w:spacing w:val="-2"/>
          <w:sz w:val="28"/>
          <w:szCs w:val="28"/>
        </w:rPr>
        <w:t xml:space="preserve"> </w:t>
      </w:r>
      <w:r w:rsidR="006C0D44" w:rsidRPr="006C0D44">
        <w:rPr>
          <w:spacing w:val="-2"/>
          <w:sz w:val="28"/>
          <w:szCs w:val="28"/>
        </w:rPr>
        <w:t xml:space="preserve">pełnomocnika </w:t>
      </w:r>
      <w:r w:rsidR="00A033DB">
        <w:rPr>
          <w:spacing w:val="-2"/>
          <w:sz w:val="28"/>
          <w:szCs w:val="28"/>
        </w:rPr>
        <w:t>Pana Michała Pawlika</w:t>
      </w:r>
      <w:r w:rsidR="001F7D1B">
        <w:rPr>
          <w:spacing w:val="-2"/>
          <w:sz w:val="28"/>
          <w:szCs w:val="28"/>
        </w:rPr>
        <w:t xml:space="preserve"> </w:t>
      </w:r>
      <w:r w:rsidR="006C0D44" w:rsidRPr="006C0D44">
        <w:rPr>
          <w:spacing w:val="-2"/>
          <w:sz w:val="28"/>
          <w:szCs w:val="28"/>
        </w:rPr>
        <w:t xml:space="preserve">w imieniu </w:t>
      </w:r>
      <w:r w:rsidR="004E4FAF" w:rsidRPr="006C0D44">
        <w:rPr>
          <w:spacing w:val="-2"/>
          <w:sz w:val="28"/>
          <w:szCs w:val="28"/>
        </w:rPr>
        <w:t xml:space="preserve">inwestora: </w:t>
      </w:r>
      <w:r w:rsidR="00FF253E" w:rsidRPr="00FF253E">
        <w:rPr>
          <w:b/>
          <w:bCs/>
          <w:spacing w:val="-2"/>
          <w:sz w:val="28"/>
          <w:szCs w:val="24"/>
        </w:rPr>
        <w:t xml:space="preserve">Przebudowa koryta potoku </w:t>
      </w:r>
      <w:proofErr w:type="spellStart"/>
      <w:r w:rsidR="00FF253E" w:rsidRPr="00FF253E">
        <w:rPr>
          <w:b/>
          <w:bCs/>
          <w:spacing w:val="-2"/>
          <w:sz w:val="28"/>
          <w:szCs w:val="24"/>
        </w:rPr>
        <w:t>Czyżyczka</w:t>
      </w:r>
      <w:proofErr w:type="spellEnd"/>
      <w:r w:rsidR="00FF253E" w:rsidRPr="00FF253E">
        <w:rPr>
          <w:b/>
          <w:bCs/>
          <w:spacing w:val="-2"/>
          <w:sz w:val="28"/>
          <w:szCs w:val="24"/>
        </w:rPr>
        <w:t xml:space="preserve"> od km 0+800 do km 1+100 oraz od km 1+900 do km 2+400 w miejscowościach Siedlec i Nieszkowice Małe w  gminie Bochnia</w:t>
      </w:r>
      <w:r w:rsidR="00FF253E" w:rsidRPr="00FF253E">
        <w:rPr>
          <w:b/>
          <w:bCs/>
          <w:i/>
          <w:spacing w:val="-2"/>
          <w:sz w:val="28"/>
          <w:szCs w:val="24"/>
        </w:rPr>
        <w:t xml:space="preserve"> </w:t>
      </w:r>
      <w:r w:rsidR="00FF253E" w:rsidRPr="00FF253E">
        <w:rPr>
          <w:bCs/>
          <w:i/>
          <w:spacing w:val="-2"/>
          <w:sz w:val="28"/>
          <w:szCs w:val="24"/>
        </w:rPr>
        <w:t>w ramach</w:t>
      </w:r>
      <w:r w:rsidR="00FF253E" w:rsidRPr="00FF253E">
        <w:rPr>
          <w:bCs/>
          <w:spacing w:val="-2"/>
          <w:sz w:val="28"/>
          <w:szCs w:val="24"/>
        </w:rPr>
        <w:t xml:space="preserve"> </w:t>
      </w:r>
      <w:r w:rsidR="00FF253E" w:rsidRPr="00FF253E">
        <w:rPr>
          <w:bCs/>
          <w:i/>
          <w:spacing w:val="-2"/>
          <w:sz w:val="28"/>
          <w:szCs w:val="24"/>
        </w:rPr>
        <w:t xml:space="preserve">zadania inwestycyjnego: Zabezpieczenie przeciwpowodziowe w dolinie rzeki Raby – przygotowanie inwestycji – Etap II opracowanie dokumentacji projektowej, część III, zadanie 6 potok </w:t>
      </w:r>
      <w:proofErr w:type="spellStart"/>
      <w:r w:rsidR="00FF253E" w:rsidRPr="00FF253E">
        <w:rPr>
          <w:bCs/>
          <w:i/>
          <w:spacing w:val="-2"/>
          <w:sz w:val="28"/>
          <w:szCs w:val="24"/>
        </w:rPr>
        <w:t>Czyżyczka</w:t>
      </w:r>
      <w:proofErr w:type="spellEnd"/>
      <w:r w:rsidR="00FF253E" w:rsidRPr="00FF253E">
        <w:rPr>
          <w:bCs/>
          <w:i/>
          <w:spacing w:val="-2"/>
          <w:sz w:val="28"/>
          <w:szCs w:val="24"/>
        </w:rPr>
        <w:t>.</w:t>
      </w:r>
      <w:r w:rsidR="00FF253E" w:rsidRPr="00FF253E">
        <w:rPr>
          <w:spacing w:val="-2"/>
          <w:sz w:val="28"/>
        </w:rPr>
        <w:t xml:space="preserve"> </w:t>
      </w:r>
      <w:r w:rsidR="00FF253E" w:rsidRPr="00FF253E">
        <w:rPr>
          <w:b/>
          <w:bCs/>
          <w:spacing w:val="-2"/>
          <w:sz w:val="28"/>
          <w:szCs w:val="24"/>
        </w:rPr>
        <w:t xml:space="preserve">Adres planowanej inwestycji: województwo małopolskie, powiat bocheński, gmina Bochnia obszar wiejski: </w:t>
      </w:r>
      <w:r w:rsidR="00FF253E" w:rsidRPr="00FF253E">
        <w:rPr>
          <w:b/>
          <w:spacing w:val="-2"/>
          <w:sz w:val="28"/>
          <w:szCs w:val="24"/>
        </w:rPr>
        <w:t xml:space="preserve">obręb ewidencyjny 0025 Siedlec, jednostka ewidencyjna 120102_2 Bochnia – obszar wiejski,  działki  ewidencyjne numer 745, 743, 742, 740, 739, 738, 702 , </w:t>
      </w:r>
      <w:r w:rsidR="00FF253E" w:rsidRPr="00FF253E">
        <w:rPr>
          <w:rFonts w:eastAsia="Calibri"/>
          <w:b/>
          <w:sz w:val="28"/>
          <w:szCs w:val="24"/>
        </w:rPr>
        <w:t xml:space="preserve">obręb ewidencyjny 0020 Nieszkowice Małe, </w:t>
      </w:r>
      <w:r w:rsidR="00FF253E" w:rsidRPr="00FF253E">
        <w:rPr>
          <w:rFonts w:eastAsia="Calibri"/>
          <w:b/>
          <w:sz w:val="28"/>
          <w:szCs w:val="24"/>
        </w:rPr>
        <w:lastRenderedPageBreak/>
        <w:t>jednostka ewidencyjna 120102_2 Bochnia – obszar wiejski, działki</w:t>
      </w:r>
      <w:r w:rsidR="00FF253E" w:rsidRPr="00FF253E">
        <w:rPr>
          <w:b/>
          <w:spacing w:val="-2"/>
          <w:sz w:val="28"/>
          <w:szCs w:val="24"/>
        </w:rPr>
        <w:t xml:space="preserve"> </w:t>
      </w:r>
      <w:r w:rsidR="00FF253E" w:rsidRPr="00FF253E">
        <w:rPr>
          <w:rFonts w:eastAsia="Calibri"/>
          <w:b/>
          <w:sz w:val="28"/>
          <w:szCs w:val="24"/>
        </w:rPr>
        <w:t>ewidencyjne numer 144, 21, 27/1, 28/1, 52/10, 52/11, 52/6, 164, 142/1, 143, 240, 141, 239, 140, 139, 51/1, 51/2, 147.</w:t>
      </w:r>
    </w:p>
    <w:bookmarkEnd w:id="0"/>
    <w:p w:rsidR="00DE560A" w:rsidRPr="00DE560A" w:rsidRDefault="00DE560A" w:rsidP="001F07B1">
      <w:pPr>
        <w:suppressAutoHyphens/>
        <w:overflowPunct/>
        <w:autoSpaceDE/>
        <w:autoSpaceDN/>
        <w:adjustRightInd/>
        <w:ind w:firstLine="0"/>
        <w:textAlignment w:val="auto"/>
        <w:rPr>
          <w:b/>
          <w:color w:val="FF0000"/>
          <w:sz w:val="28"/>
          <w:szCs w:val="28"/>
        </w:rPr>
      </w:pPr>
    </w:p>
    <w:p w:rsidR="00DE560A" w:rsidRPr="00DE560A" w:rsidRDefault="00DE560A" w:rsidP="00DE560A">
      <w:pPr>
        <w:pStyle w:val="blocktext"/>
        <w:widowControl w:val="0"/>
        <w:ind w:left="0" w:right="0" w:firstLine="0"/>
        <w:rPr>
          <w:b/>
          <w:sz w:val="28"/>
          <w:szCs w:val="28"/>
        </w:rPr>
      </w:pPr>
      <w:r w:rsidRPr="00DE560A">
        <w:rPr>
          <w:sz w:val="28"/>
          <w:szCs w:val="28"/>
        </w:rPr>
        <w:t xml:space="preserve">Osoby zainteresowane mogą zapoznać się z treścią ww. decyzji Wojewody Małopolskiego dotyczącej przedsięwzięcia mogącego potencjalnie znacząco oddziaływać na środowisko oraz dokumentacją sprawy w </w:t>
      </w:r>
      <w:r w:rsidRPr="00DE560A">
        <w:rPr>
          <w:b/>
          <w:sz w:val="28"/>
          <w:szCs w:val="28"/>
        </w:rPr>
        <w:t>Oddziale Administracji Architektoniczno-Budowlanej I Instancji Wydziału Infrastruktury Małopolskiego Urzędu Wojewódzkiego w Krakowie, ul. Basztowa 22, pokój 68, tel. 12 39 21 668, w dniach i godzinach pracy Urzędu: poniedziałek w godz. 9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–17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, wtorek – piątek w godz. 7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–15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.</w:t>
      </w:r>
    </w:p>
    <w:p w:rsidR="00A11609" w:rsidRPr="00DE560A" w:rsidRDefault="00A11609" w:rsidP="00DE560A">
      <w:pPr>
        <w:rPr>
          <w:sz w:val="28"/>
          <w:szCs w:val="28"/>
        </w:rPr>
      </w:pPr>
    </w:p>
    <w:sectPr w:rsidR="00A11609" w:rsidRPr="00DE560A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52FBF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96B"/>
    <w:rsid w:val="001E7348"/>
    <w:rsid w:val="001E7562"/>
    <w:rsid w:val="001E76B9"/>
    <w:rsid w:val="001E78C1"/>
    <w:rsid w:val="001F07B1"/>
    <w:rsid w:val="001F3D00"/>
    <w:rsid w:val="001F7D1B"/>
    <w:rsid w:val="00202DA4"/>
    <w:rsid w:val="00203E12"/>
    <w:rsid w:val="0020532F"/>
    <w:rsid w:val="002078A5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E4FAF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0D44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41000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396"/>
    <w:rsid w:val="0088440B"/>
    <w:rsid w:val="00892F87"/>
    <w:rsid w:val="00895554"/>
    <w:rsid w:val="008958CF"/>
    <w:rsid w:val="008A1877"/>
    <w:rsid w:val="008A2371"/>
    <w:rsid w:val="008A432A"/>
    <w:rsid w:val="008A5ADF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33DB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3B05"/>
    <w:rsid w:val="00C34ECE"/>
    <w:rsid w:val="00C35738"/>
    <w:rsid w:val="00C3611D"/>
    <w:rsid w:val="00C405F8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62AEA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D54"/>
    <w:rsid w:val="00E60275"/>
    <w:rsid w:val="00E60B53"/>
    <w:rsid w:val="00E622BC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C15EC"/>
    <w:rsid w:val="00FC1DD5"/>
    <w:rsid w:val="00FC66E5"/>
    <w:rsid w:val="00FC6EF8"/>
    <w:rsid w:val="00FD2693"/>
    <w:rsid w:val="00FE3AD2"/>
    <w:rsid w:val="00FE45BF"/>
    <w:rsid w:val="00FF253E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1</TotalTime>
  <Pages>1</Pages>
  <Words>265</Words>
  <Characters>1721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Angelika Sosnowska</cp:lastModifiedBy>
  <cp:revision>2</cp:revision>
  <cp:lastPrinted>2013-05-16T07:11:00Z</cp:lastPrinted>
  <dcterms:created xsi:type="dcterms:W3CDTF">2019-02-06T11:38:00Z</dcterms:created>
  <dcterms:modified xsi:type="dcterms:W3CDTF">2019-02-06T11:38:00Z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